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6D" w:rsidRPr="0048786D" w:rsidRDefault="0048786D" w:rsidP="00487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86D">
        <w:rPr>
          <w:rFonts w:ascii="Times New Roman" w:eastAsia="Times New Roman" w:hAnsi="Symbol" w:cs="Times New Roman"/>
          <w:sz w:val="24"/>
          <w:szCs w:val="24"/>
        </w:rPr>
        <w:t></w:t>
      </w:r>
      <w:r w:rsidRPr="0048786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8786D">
        <w:rPr>
          <w:rFonts w:ascii="Times New Roman" w:eastAsia="Times New Roman" w:hAnsi="Times New Roman" w:cs="Times New Roman"/>
          <w:b/>
          <w:bCs/>
          <w:sz w:val="24"/>
          <w:szCs w:val="24"/>
        </w:rPr>
        <w:t>Find the Factorial of a number</w:t>
      </w:r>
      <w:r w:rsidRPr="00487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>predicates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ab/>
        <w:t>g</w:t>
      </w:r>
      <w:r w:rsidRPr="0048786D">
        <w:rPr>
          <w:rFonts w:ascii="Courier New" w:eastAsia="Times New Roman" w:hAnsi="Courier New" w:cs="Courier New"/>
          <w:sz w:val="20"/>
          <w:szCs w:val="20"/>
        </w:rPr>
        <w:t>o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ab/>
        <w:t>fact(integer,integer)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>clauses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ab/>
        <w:t>g</w:t>
      </w:r>
      <w:r w:rsidRPr="0048786D">
        <w:rPr>
          <w:rFonts w:ascii="Courier New" w:eastAsia="Times New Roman" w:hAnsi="Courier New" w:cs="Courier New"/>
          <w:sz w:val="20"/>
          <w:szCs w:val="20"/>
        </w:rPr>
        <w:t>o:-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ab/>
        <w:t>write("give the no:"),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ab/>
        <w:t>readint(X),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ab/>
        <w:t>Z=1,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ab/>
        <w:t>fact(X,Z).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ab/>
        <w:t>fact(1,Z):-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ab/>
        <w:t>write("the result:",Z).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ab/>
        <w:t>fact(X,Z):-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ab/>
        <w:t>Y=Z*X,</w:t>
      </w:r>
    </w:p>
    <w:p w:rsidR="0048786D" w:rsidRP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ab/>
        <w:t>XX=X-1,</w:t>
      </w:r>
    </w:p>
    <w:p w:rsidR="0048786D" w:rsidRDefault="0048786D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8786D">
        <w:rPr>
          <w:rFonts w:ascii="Courier New" w:eastAsia="Times New Roman" w:hAnsi="Courier New" w:cs="Courier New"/>
          <w:sz w:val="20"/>
          <w:szCs w:val="20"/>
        </w:rPr>
        <w:tab/>
        <w:t>fact(XX,Y).</w:t>
      </w:r>
    </w:p>
    <w:p w:rsidR="006E1D4A" w:rsidRDefault="006E1D4A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E1D4A" w:rsidRDefault="006E1D4A" w:rsidP="0048786D">
      <w:pPr>
        <w:pBdr>
          <w:top w:val="single" w:sz="6" w:space="1" w:color="auto"/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E1D4A" w:rsidRDefault="006E1D4A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1E51C0" w:rsidRPr="001E51C0" w:rsidRDefault="001E51C0" w:rsidP="001E51C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1E51C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Prolog program whether a number is a Prime</w:t>
      </w:r>
    </w:p>
    <w:p w:rsidR="001E51C0" w:rsidRPr="001E51C0" w:rsidRDefault="001E51C0" w:rsidP="001E51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C0">
        <w:rPr>
          <w:rFonts w:ascii="Times New Roman" w:eastAsia="Times New Roman" w:hAnsi="Times New Roman" w:cs="Times New Roman"/>
          <w:b/>
          <w:bCs/>
          <w:sz w:val="24"/>
          <w:szCs w:val="24"/>
        </w:rPr>
        <w:t>Find a number is a Prime or not:</w:t>
      </w:r>
      <w:r w:rsidRPr="001E51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predicates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go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prime(integer,real,integer)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clauses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go:-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write("enter no="),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readint(X),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Y=sqrt(X),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prime(X,Y,2).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prime(_,B,C):-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C&gt;B,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write("is prime"),nl.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prime(A,B,C):-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C&lt;B,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E=A mod C,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E0,</w:t>
      </w:r>
    </w:p>
    <w:p w:rsidR="001E51C0" w:rsidRP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D=C+1,</w:t>
      </w:r>
    </w:p>
    <w:p w:rsidR="001E51C0" w:rsidRDefault="001E51C0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1C0">
        <w:rPr>
          <w:rFonts w:ascii="Courier New" w:eastAsia="Times New Roman" w:hAnsi="Courier New" w:cs="Courier New"/>
          <w:sz w:val="20"/>
          <w:szCs w:val="20"/>
        </w:rPr>
        <w:t>prime(A,B,D).</w:t>
      </w:r>
    </w:p>
    <w:p w:rsidR="000066D2" w:rsidRDefault="000066D2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0066D2" w:rsidRDefault="000066D2" w:rsidP="001E51C0">
      <w:pPr>
        <w:pBdr>
          <w:top w:val="single" w:sz="6" w:space="1" w:color="auto"/>
          <w:bottom w:val="single" w:sz="6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0066D2" w:rsidRDefault="000066D2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0066D2" w:rsidRDefault="000066D2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hyperlink r:id="rId4" w:history="1">
        <w:r w:rsidRPr="00061A22">
          <w:rPr>
            <w:rStyle w:val="Hyperlink"/>
            <w:rFonts w:ascii="Courier New" w:eastAsia="Times New Roman" w:hAnsi="Courier New" w:cs="Courier New"/>
            <w:sz w:val="20"/>
            <w:szCs w:val="20"/>
          </w:rPr>
          <w:t>http://www.syntax-example.com/Code/prolog-concatenate-two-lists-giving-3092.aspx</w:t>
        </w:r>
      </w:hyperlink>
    </w:p>
    <w:p w:rsidR="000066D2" w:rsidRDefault="000066D2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0066D2" w:rsidRDefault="000066D2" w:rsidP="000066D2">
      <w:pPr>
        <w:pStyle w:val="Heading2"/>
      </w:pPr>
      <w:r>
        <w:lastRenderedPageBreak/>
        <w:t>Code for Prolog program to concatenate two lists giving third list in Artificial Intelligence</w:t>
      </w:r>
    </w:p>
    <w:p w:rsidR="000066D2" w:rsidRDefault="000066D2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950E1" w:rsidRDefault="00A950E1" w:rsidP="00A950E1">
      <w:pPr>
        <w:pStyle w:val="HTMLPreformatted"/>
      </w:pPr>
      <w:r>
        <w:t>domains</w:t>
      </w:r>
    </w:p>
    <w:p w:rsidR="00A950E1" w:rsidRDefault="00A950E1" w:rsidP="00A950E1">
      <w:pPr>
        <w:pStyle w:val="HTMLPreformatted"/>
      </w:pPr>
    </w:p>
    <w:p w:rsidR="00A950E1" w:rsidRDefault="00A950E1" w:rsidP="00A950E1">
      <w:pPr>
        <w:pStyle w:val="HTMLPreformatted"/>
      </w:pPr>
      <w:r>
        <w:t xml:space="preserve">    list=symbol*</w:t>
      </w:r>
    </w:p>
    <w:p w:rsidR="00A950E1" w:rsidRDefault="00A950E1" w:rsidP="00A950E1">
      <w:pPr>
        <w:pStyle w:val="HTMLPreformatted"/>
      </w:pPr>
    </w:p>
    <w:p w:rsidR="00A950E1" w:rsidRDefault="00A950E1" w:rsidP="00A950E1">
      <w:pPr>
        <w:pStyle w:val="HTMLPreformatted"/>
      </w:pPr>
      <w:r>
        <w:t xml:space="preserve">    </w:t>
      </w:r>
    </w:p>
    <w:p w:rsidR="00A950E1" w:rsidRDefault="00A950E1" w:rsidP="00A950E1">
      <w:pPr>
        <w:pStyle w:val="HTMLPreformatted"/>
      </w:pPr>
      <w:r>
        <w:t>predicates</w:t>
      </w:r>
    </w:p>
    <w:p w:rsidR="00A950E1" w:rsidRDefault="00A950E1" w:rsidP="00A950E1">
      <w:pPr>
        <w:pStyle w:val="HTMLPreformatted"/>
      </w:pPr>
    </w:p>
    <w:p w:rsidR="00A950E1" w:rsidRDefault="00A950E1" w:rsidP="00A950E1">
      <w:pPr>
        <w:pStyle w:val="HTMLPreformatted"/>
      </w:pPr>
      <w:r>
        <w:t xml:space="preserve">    con(list,list,list)</w:t>
      </w:r>
    </w:p>
    <w:p w:rsidR="00A950E1" w:rsidRDefault="00A950E1" w:rsidP="00A950E1">
      <w:pPr>
        <w:pStyle w:val="HTMLPreformatted"/>
      </w:pPr>
    </w:p>
    <w:p w:rsidR="00A950E1" w:rsidRDefault="00A950E1" w:rsidP="00A950E1">
      <w:pPr>
        <w:pStyle w:val="HTMLPreformatted"/>
      </w:pPr>
      <w:r>
        <w:t xml:space="preserve">    </w:t>
      </w:r>
    </w:p>
    <w:p w:rsidR="00A950E1" w:rsidRDefault="00A950E1" w:rsidP="00A950E1">
      <w:pPr>
        <w:pStyle w:val="HTMLPreformatted"/>
      </w:pPr>
      <w:r>
        <w:t>clauses</w:t>
      </w:r>
    </w:p>
    <w:p w:rsidR="00A950E1" w:rsidRDefault="00A950E1" w:rsidP="00A950E1">
      <w:pPr>
        <w:pStyle w:val="HTMLPreformatted"/>
      </w:pPr>
    </w:p>
    <w:p w:rsidR="00A950E1" w:rsidRDefault="00A950E1" w:rsidP="00A950E1">
      <w:pPr>
        <w:pStyle w:val="HTMLPreformatted"/>
      </w:pPr>
      <w:r>
        <w:t xml:space="preserve">    con([],L1,L1).</w:t>
      </w:r>
    </w:p>
    <w:p w:rsidR="00A950E1" w:rsidRDefault="00A950E1" w:rsidP="00A950E1">
      <w:pPr>
        <w:pStyle w:val="HTMLPreformatted"/>
      </w:pPr>
      <w:r>
        <w:t xml:space="preserve">    </w:t>
      </w:r>
    </w:p>
    <w:p w:rsidR="00A950E1" w:rsidRDefault="00A950E1" w:rsidP="00A950E1">
      <w:pPr>
        <w:pStyle w:val="HTMLPreformatted"/>
      </w:pPr>
      <w:r>
        <w:t xml:space="preserve">    con([X|Tail],L2,[X|Tail1]):-</w:t>
      </w:r>
    </w:p>
    <w:p w:rsidR="00A950E1" w:rsidRDefault="00A950E1" w:rsidP="00A950E1">
      <w:pPr>
        <w:pStyle w:val="HTMLPreformatted"/>
      </w:pPr>
      <w:r>
        <w:t xml:space="preserve">        con(Tail,L2,Tail1).</w:t>
      </w:r>
    </w:p>
    <w:p w:rsidR="00A950E1" w:rsidRDefault="00A950E1" w:rsidP="00A950E1">
      <w:pPr>
        <w:pStyle w:val="HTMLPreformatted"/>
      </w:pPr>
    </w:p>
    <w:p w:rsidR="00A950E1" w:rsidRDefault="00A950E1" w:rsidP="00A950E1">
      <w:pPr>
        <w:pStyle w:val="HTMLPreformatted"/>
      </w:pPr>
    </w:p>
    <w:p w:rsidR="00A950E1" w:rsidRDefault="00A950E1" w:rsidP="00A950E1">
      <w:pPr>
        <w:pStyle w:val="HTMLPreformatted"/>
      </w:pPr>
      <w:r>
        <w:t>OUT PUT</w:t>
      </w:r>
      <w:r w:rsidR="00F45CD0">
        <w:t>::-</w:t>
      </w:r>
    </w:p>
    <w:p w:rsidR="00A950E1" w:rsidRDefault="00A950E1" w:rsidP="00A950E1">
      <w:pPr>
        <w:pStyle w:val="HTMLPreformatted"/>
      </w:pPr>
      <w:r>
        <w:t>=======</w:t>
      </w:r>
    </w:p>
    <w:p w:rsidR="00A950E1" w:rsidRDefault="00A950E1" w:rsidP="00A950E1">
      <w:pPr>
        <w:pStyle w:val="HTMLPreformatted"/>
      </w:pPr>
    </w:p>
    <w:p w:rsidR="00A950E1" w:rsidRDefault="00A950E1" w:rsidP="00A950E1">
      <w:pPr>
        <w:pStyle w:val="HTMLPreformatted"/>
      </w:pPr>
      <w:r>
        <w:t>Goal: con([a,b,c],[d,e],ConcatList)</w:t>
      </w:r>
    </w:p>
    <w:p w:rsidR="00A950E1" w:rsidRDefault="00A950E1" w:rsidP="00A950E1">
      <w:pPr>
        <w:pStyle w:val="HTMLPreformatted"/>
      </w:pPr>
    </w:p>
    <w:p w:rsidR="00A950E1" w:rsidRDefault="00A950E1" w:rsidP="00A950E1">
      <w:pPr>
        <w:pStyle w:val="HTMLPreformatted"/>
      </w:pPr>
      <w:r>
        <w:t>ConcatList=[</w:t>
      </w:r>
      <w:r>
        <w:rPr>
          <w:rStyle w:val="str"/>
        </w:rPr>
        <w:t>"a"</w:t>
      </w:r>
      <w:r>
        <w:t>,</w:t>
      </w:r>
      <w:r>
        <w:rPr>
          <w:rStyle w:val="str"/>
        </w:rPr>
        <w:t>"b"</w:t>
      </w:r>
      <w:r>
        <w:t>,</w:t>
      </w:r>
      <w:r>
        <w:rPr>
          <w:rStyle w:val="str"/>
        </w:rPr>
        <w:t>"c"</w:t>
      </w:r>
      <w:r>
        <w:t>,</w:t>
      </w:r>
      <w:r>
        <w:rPr>
          <w:rStyle w:val="str"/>
        </w:rPr>
        <w:t>"d"</w:t>
      </w:r>
      <w:r>
        <w:t>,</w:t>
      </w:r>
      <w:r>
        <w:rPr>
          <w:rStyle w:val="str"/>
        </w:rPr>
        <w:t>"e"</w:t>
      </w:r>
      <w:r>
        <w:t>]</w:t>
      </w:r>
    </w:p>
    <w:p w:rsidR="00A950E1" w:rsidRDefault="00A950E1" w:rsidP="00A950E1">
      <w:pPr>
        <w:pStyle w:val="HTMLPreformatted"/>
      </w:pPr>
    </w:p>
    <w:p w:rsidR="00A950E1" w:rsidRDefault="00A950E1" w:rsidP="00A950E1">
      <w:pPr>
        <w:pStyle w:val="HTMLPreformatted"/>
      </w:pPr>
      <w:r>
        <w:t>1 Solution</w:t>
      </w:r>
    </w:p>
    <w:p w:rsidR="00A950E1" w:rsidRPr="001E51C0" w:rsidRDefault="00A950E1" w:rsidP="001E5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E1D4A" w:rsidRPr="0048786D" w:rsidRDefault="006E1D4A" w:rsidP="0048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F5E07" w:rsidRDefault="00AF5E07"/>
    <w:sectPr w:rsidR="00AF5E07" w:rsidSect="00AF5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786D"/>
    <w:rsid w:val="000066D2"/>
    <w:rsid w:val="001E51C0"/>
    <w:rsid w:val="0048786D"/>
    <w:rsid w:val="006E1D4A"/>
    <w:rsid w:val="00A950E1"/>
    <w:rsid w:val="00AF5E07"/>
    <w:rsid w:val="00F45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E07"/>
  </w:style>
  <w:style w:type="paragraph" w:styleId="Heading1">
    <w:name w:val="heading 1"/>
    <w:basedOn w:val="Normal"/>
    <w:link w:val="Heading1Char"/>
    <w:uiPriority w:val="9"/>
    <w:qFormat/>
    <w:rsid w:val="001E51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6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8786D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78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786D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E51C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0066D2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6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tr">
    <w:name w:val="str"/>
    <w:basedOn w:val="DefaultParagraphFont"/>
    <w:rsid w:val="00A950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yntax-example.com/Code/prolog-concatenate-two-lists-giving-3092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2012-04-01T20:48:00Z</dcterms:created>
  <dcterms:modified xsi:type="dcterms:W3CDTF">2012-04-01T21:00:00Z</dcterms:modified>
</cp:coreProperties>
</file>